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41A4F6AA" w:rsidR="00137BDC" w:rsidRPr="00277000" w:rsidRDefault="00D175D2" w:rsidP="005C3FA1">
      <w:pPr>
        <w:spacing w:line="480" w:lineRule="auto"/>
        <w:jc w:val="center"/>
        <w:rPr>
          <w:rFonts w:ascii="Times New Roman" w:hAnsi="Times New Roman" w:cs="Times New Roman"/>
        </w:rPr>
      </w:pPr>
      <w:r>
        <w:rPr>
          <w:rFonts w:ascii="Times New Roman" w:hAnsi="Times New Roman" w:cs="Times New Roman"/>
        </w:rPr>
        <w:t>Anonymous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04AEA8B1" w:rsidR="005C3FA1" w:rsidRDefault="005C3FA1" w:rsidP="005C3FA1">
      <w:pPr>
        <w:spacing w:line="480" w:lineRule="auto"/>
        <w:jc w:val="center"/>
        <w:rPr>
          <w:rFonts w:ascii="Times New Roman" w:hAnsi="Times New Roman" w:cs="Times New Roman"/>
        </w:rPr>
      </w:pPr>
      <w:r>
        <w:rPr>
          <w:rFonts w:ascii="Times New Roman" w:hAnsi="Times New Roman" w:cs="Times New Roman"/>
        </w:rPr>
        <w:t xml:space="preserve">ENGL </w:t>
      </w:r>
      <w:r w:rsidR="008A2306">
        <w:rPr>
          <w:rFonts w:ascii="Times New Roman" w:hAnsi="Times New Roman" w:cs="Times New Roman"/>
        </w:rPr>
        <w:t>2201 Writing About the Disciplines</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433765A5" w:rsidR="005C3FA1" w:rsidRPr="00277000" w:rsidRDefault="0025361E" w:rsidP="005C3FA1">
      <w:pPr>
        <w:spacing w:line="480" w:lineRule="auto"/>
        <w:jc w:val="center"/>
        <w:rPr>
          <w:rFonts w:ascii="Times New Roman" w:hAnsi="Times New Roman" w:cs="Times New Roman"/>
        </w:rPr>
      </w:pPr>
      <w:r>
        <w:rPr>
          <w:rFonts w:ascii="Times New Roman" w:hAnsi="Times New Roman" w:cs="Times New Roman"/>
        </w:rPr>
        <w:t>Spring</w:t>
      </w:r>
      <w:r w:rsidR="00E307BE">
        <w:rPr>
          <w:rFonts w:ascii="Times New Roman" w:hAnsi="Times New Roman" w:cs="Times New Roman"/>
        </w:rPr>
        <w:t xml:space="preserve"> 202</w:t>
      </w:r>
      <w:r>
        <w:rPr>
          <w:rFonts w:ascii="Times New Roman" w:hAnsi="Times New Roman" w:cs="Times New Roman"/>
        </w:rPr>
        <w:t>2</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4A565498" w:rsidR="00277000" w:rsidRDefault="008A2306" w:rsidP="00A50661">
      <w:pPr>
        <w:spacing w:line="480" w:lineRule="auto"/>
        <w:ind w:firstLine="720"/>
        <w:rPr>
          <w:rFonts w:ascii="Times New Roman" w:hAnsi="Times New Roman" w:cs="Times New Roman"/>
        </w:rPr>
      </w:pPr>
      <w:r>
        <w:rPr>
          <w:rFonts w:ascii="Times New Roman" w:hAnsi="Times New Roman" w:cs="Times New Roman"/>
        </w:rPr>
        <w:tab/>
        <w:t xml:space="preserve">The COVID-19 pandemic has had a profound impact on members of society, both personally and professionally. One community that has felt the full force of COVID restrictions and policies </w:t>
      </w:r>
      <w:r w:rsidR="00B81E47">
        <w:rPr>
          <w:rFonts w:ascii="Times New Roman" w:hAnsi="Times New Roman" w:cs="Times New Roman"/>
        </w:rPr>
        <w:t>is</w:t>
      </w:r>
      <w:r>
        <w:rPr>
          <w:rFonts w:ascii="Times New Roman" w:hAnsi="Times New Roman" w:cs="Times New Roman"/>
        </w:rPr>
        <w:t xml:space="preserve"> healthcare workers. </w:t>
      </w:r>
      <w:r w:rsidR="00E257A0">
        <w:rPr>
          <w:rFonts w:ascii="Times New Roman" w:hAnsi="Times New Roman" w:cs="Times New Roman"/>
        </w:rPr>
        <w:t xml:space="preserve">Constantly having to adapt to new circumstances, many healthcare workers are reconsidering their decision to enter the medical field. </w:t>
      </w:r>
      <w:r w:rsidR="004D73F2">
        <w:rPr>
          <w:rFonts w:ascii="Times New Roman" w:hAnsi="Times New Roman" w:cs="Times New Roman"/>
        </w:rPr>
        <w:t xml:space="preserve">I am currently a sophomore at ECU planning to go into a health sciences career as a physical therapist. I am an exercise physiology major, so learning about how COVID-19 has affected my intended field was fascinating. </w:t>
      </w:r>
    </w:p>
    <w:p w14:paraId="78DBA412" w14:textId="3C7B1CF3" w:rsidR="00680550" w:rsidRDefault="004D73F2" w:rsidP="00A50661">
      <w:pPr>
        <w:spacing w:line="480" w:lineRule="auto"/>
        <w:ind w:firstLine="720"/>
        <w:rPr>
          <w:rFonts w:ascii="Times New Roman" w:hAnsi="Times New Roman" w:cs="Times New Roman"/>
        </w:rPr>
      </w:pPr>
      <w:r>
        <w:rPr>
          <w:rFonts w:ascii="Times New Roman" w:hAnsi="Times New Roman" w:cs="Times New Roman"/>
        </w:rPr>
        <w:t xml:space="preserve">The physical therapy field experienced many changes throughout the course of the pandemic. </w:t>
      </w:r>
      <w:r w:rsidR="00AA2240">
        <w:rPr>
          <w:rFonts w:ascii="Times New Roman" w:hAnsi="Times New Roman" w:cs="Times New Roman"/>
        </w:rPr>
        <w:t xml:space="preserve">As did many other professions, the PT field lost workers </w:t>
      </w:r>
      <w:proofErr w:type="gramStart"/>
      <w:r w:rsidR="00AA2240">
        <w:rPr>
          <w:rFonts w:ascii="Times New Roman" w:hAnsi="Times New Roman" w:cs="Times New Roman"/>
        </w:rPr>
        <w:t>as a result of</w:t>
      </w:r>
      <w:proofErr w:type="gramEnd"/>
      <w:r w:rsidR="00AA2240">
        <w:rPr>
          <w:rFonts w:ascii="Times New Roman" w:hAnsi="Times New Roman" w:cs="Times New Roman"/>
        </w:rPr>
        <w:t xml:space="preserve"> the pandemic. </w:t>
      </w:r>
      <w:r w:rsidR="00AF6EAB">
        <w:rPr>
          <w:rFonts w:ascii="Times New Roman" w:hAnsi="Times New Roman" w:cs="Times New Roman"/>
        </w:rPr>
        <w:t>"</w:t>
      </w:r>
      <w:r w:rsidR="00D06172">
        <w:rPr>
          <w:rFonts w:ascii="Times New Roman" w:hAnsi="Times New Roman" w:cs="Times New Roman"/>
        </w:rPr>
        <w:t>In July 2020, 36% of physical therapists reported a decline in hours and 7% reported they had been laid off, 16% had been furloughed, and 2% had resigned or quit" (</w:t>
      </w:r>
      <w:r w:rsidR="00D64B9F">
        <w:rPr>
          <w:rFonts w:ascii="Times New Roman" w:hAnsi="Times New Roman" w:cs="Times New Roman"/>
        </w:rPr>
        <w:t xml:space="preserve">APTA, </w:t>
      </w:r>
      <w:r w:rsidR="001E1B00">
        <w:rPr>
          <w:rFonts w:ascii="Times New Roman" w:hAnsi="Times New Roman" w:cs="Times New Roman"/>
        </w:rPr>
        <w:t>2020</w:t>
      </w:r>
      <w:r w:rsidR="00D06172">
        <w:rPr>
          <w:rFonts w:ascii="Times New Roman" w:hAnsi="Times New Roman" w:cs="Times New Roman"/>
        </w:rPr>
        <w:t xml:space="preserve">). </w:t>
      </w:r>
      <w:r w:rsidR="00B81E47">
        <w:rPr>
          <w:rFonts w:ascii="Times New Roman" w:hAnsi="Times New Roman" w:cs="Times New Roman"/>
        </w:rPr>
        <w:t>In a report published by the American Physical Therapy Association (2020), they said that p</w:t>
      </w:r>
      <w:r>
        <w:rPr>
          <w:rFonts w:ascii="Times New Roman" w:hAnsi="Times New Roman" w:cs="Times New Roman"/>
        </w:rPr>
        <w:t xml:space="preserve">rior to the pandemic, only 30% of practices had an emergency preparedness plan in </w:t>
      </w:r>
      <w:r w:rsidR="00B81E47">
        <w:rPr>
          <w:rFonts w:ascii="Times New Roman" w:hAnsi="Times New Roman" w:cs="Times New Roman"/>
        </w:rPr>
        <w:t xml:space="preserve">place. </w:t>
      </w:r>
      <w:r w:rsidR="00680550">
        <w:rPr>
          <w:rFonts w:ascii="Times New Roman" w:hAnsi="Times New Roman" w:cs="Times New Roman"/>
        </w:rPr>
        <w:t>As the pandemic neared its peak, this meant many PTs were looking for help</w:t>
      </w:r>
      <w:r>
        <w:rPr>
          <w:rFonts w:ascii="Times New Roman" w:hAnsi="Times New Roman" w:cs="Times New Roman"/>
        </w:rPr>
        <w:t xml:space="preserve">. </w:t>
      </w:r>
    </w:p>
    <w:p w14:paraId="35248F3A" w14:textId="6137E371" w:rsidR="004D73F2" w:rsidRDefault="00D06172" w:rsidP="00A50661">
      <w:pPr>
        <w:spacing w:line="480" w:lineRule="auto"/>
        <w:ind w:firstLine="720"/>
        <w:rPr>
          <w:rFonts w:ascii="Times New Roman" w:hAnsi="Times New Roman" w:cs="Times New Roman"/>
        </w:rPr>
      </w:pPr>
      <w:r>
        <w:rPr>
          <w:rFonts w:ascii="Times New Roman" w:hAnsi="Times New Roman" w:cs="Times New Roman"/>
        </w:rPr>
        <w:t>One way they adapted to these challenges is through the increased use of telehealth. Before the start of the pandemic, 98% of PTs surveyed were not providing live video consults</w:t>
      </w:r>
      <w:r w:rsidR="00AF6EAB">
        <w:rPr>
          <w:rFonts w:ascii="Times New Roman" w:hAnsi="Times New Roman" w:cs="Times New Roman"/>
        </w:rPr>
        <w:t xml:space="preserve"> (APTA, 2020). </w:t>
      </w:r>
      <w:r>
        <w:rPr>
          <w:rFonts w:ascii="Times New Roman" w:hAnsi="Times New Roman" w:cs="Times New Roman"/>
        </w:rPr>
        <w:t>By July of 2020, 47% reported providing live video consults (</w:t>
      </w:r>
      <w:r w:rsidR="001E1B00">
        <w:rPr>
          <w:rFonts w:ascii="Times New Roman" w:hAnsi="Times New Roman" w:cs="Times New Roman"/>
        </w:rPr>
        <w:t>APTA, 2020</w:t>
      </w:r>
      <w:r>
        <w:rPr>
          <w:rFonts w:ascii="Times New Roman" w:hAnsi="Times New Roman" w:cs="Times New Roman"/>
        </w:rPr>
        <w:t xml:space="preserve">). </w:t>
      </w:r>
      <w:r w:rsidR="00D04AFF">
        <w:rPr>
          <w:rFonts w:ascii="Times New Roman" w:hAnsi="Times New Roman" w:cs="Times New Roman"/>
        </w:rPr>
        <w:t xml:space="preserve">Physical therapists also began the use of </w:t>
      </w:r>
      <w:proofErr w:type="spellStart"/>
      <w:r w:rsidR="00D04AFF">
        <w:rPr>
          <w:rFonts w:ascii="Times New Roman" w:hAnsi="Times New Roman" w:cs="Times New Roman"/>
        </w:rPr>
        <w:t>proning</w:t>
      </w:r>
      <w:proofErr w:type="spellEnd"/>
      <w:r w:rsidR="00D04AFF">
        <w:rPr>
          <w:rFonts w:ascii="Times New Roman" w:hAnsi="Times New Roman" w:cs="Times New Roman"/>
        </w:rPr>
        <w:t xml:space="preserve"> and mobility teams. </w:t>
      </w:r>
      <w:proofErr w:type="spellStart"/>
      <w:r w:rsidR="00680550">
        <w:rPr>
          <w:rFonts w:ascii="Times New Roman" w:hAnsi="Times New Roman" w:cs="Times New Roman"/>
        </w:rPr>
        <w:t>Proning</w:t>
      </w:r>
      <w:proofErr w:type="spellEnd"/>
      <w:r w:rsidR="00680550">
        <w:rPr>
          <w:rFonts w:ascii="Times New Roman" w:hAnsi="Times New Roman" w:cs="Times New Roman"/>
        </w:rPr>
        <w:t xml:space="preserve"> is the practice of positioning COVID-19 patients on their stomachs instead of their backs. This helps to "Oxygenate the patient by reducing the pressure on the diaphragm and lungs, aids in draining lung fluids, and improves the effectiveness of the right heart ventricle which supplies the lungs with blood" (</w:t>
      </w:r>
      <w:r w:rsidR="001E1B00">
        <w:rPr>
          <w:rFonts w:ascii="Times New Roman" w:hAnsi="Times New Roman" w:cs="Times New Roman"/>
        </w:rPr>
        <w:t>Oster et al., 2020</w:t>
      </w:r>
      <w:r w:rsidR="00680550">
        <w:rPr>
          <w:rFonts w:ascii="Times New Roman" w:hAnsi="Times New Roman" w:cs="Times New Roman"/>
        </w:rPr>
        <w:t>). This method is done by mobility teams</w:t>
      </w:r>
      <w:r w:rsidR="001E1B00">
        <w:rPr>
          <w:rFonts w:ascii="Times New Roman" w:hAnsi="Times New Roman" w:cs="Times New Roman"/>
        </w:rPr>
        <w:t xml:space="preserve"> </w:t>
      </w:r>
      <w:r w:rsidR="00680550">
        <w:rPr>
          <w:rFonts w:ascii="Times New Roman" w:hAnsi="Times New Roman" w:cs="Times New Roman"/>
        </w:rPr>
        <w:t xml:space="preserve">because it can take up to </w:t>
      </w:r>
      <w:r w:rsidR="00680550">
        <w:rPr>
          <w:rFonts w:ascii="Times New Roman" w:hAnsi="Times New Roman" w:cs="Times New Roman"/>
        </w:rPr>
        <w:lastRenderedPageBreak/>
        <w:t xml:space="preserve">eight healthcare workers to move a heavily sedated patient to this position. </w:t>
      </w:r>
      <w:r w:rsidR="00AD1740">
        <w:rPr>
          <w:rFonts w:ascii="Times New Roman" w:hAnsi="Times New Roman" w:cs="Times New Roman"/>
        </w:rPr>
        <w:t>These strategies have helped the physical therapy field adapt to some of the demands of the COVID-19 pandemic.</w:t>
      </w:r>
      <w:r w:rsidR="00AF6EAB">
        <w:rPr>
          <w:rFonts w:ascii="Times New Roman" w:hAnsi="Times New Roman" w:cs="Times New Roman"/>
        </w:rPr>
        <w:t xml:space="preserve"> Although most PTs reported that the pandemic had not affected their pride in their career, 29% of PTs felt their career pride increase, in comparison with the 11% who said it declined (APTA, 2020). </w:t>
      </w:r>
    </w:p>
    <w:p w14:paraId="55BE87C2" w14:textId="3978B970" w:rsidR="00F53027" w:rsidRDefault="00F53027" w:rsidP="00A50661">
      <w:pPr>
        <w:spacing w:line="480" w:lineRule="auto"/>
        <w:ind w:firstLine="720"/>
        <w:rPr>
          <w:rFonts w:ascii="Times New Roman" w:hAnsi="Times New Roman" w:cs="Times New Roman"/>
        </w:rPr>
      </w:pPr>
      <w:r>
        <w:rPr>
          <w:rFonts w:ascii="Times New Roman" w:hAnsi="Times New Roman" w:cs="Times New Roman"/>
        </w:rPr>
        <w:t xml:space="preserve">In my personal life, the pandemic has been a period of </w:t>
      </w:r>
      <w:r w:rsidR="00B81E47">
        <w:rPr>
          <w:rFonts w:ascii="Times New Roman" w:hAnsi="Times New Roman" w:cs="Times New Roman"/>
        </w:rPr>
        <w:t>adaptation</w:t>
      </w:r>
      <w:r>
        <w:rPr>
          <w:rFonts w:ascii="Times New Roman" w:hAnsi="Times New Roman" w:cs="Times New Roman"/>
        </w:rPr>
        <w:t xml:space="preserve"> and growth. The biggest lesson I learned from the pandemic is to be </w:t>
      </w:r>
      <w:r w:rsidR="008B35B0">
        <w:rPr>
          <w:rFonts w:ascii="Times New Roman" w:hAnsi="Times New Roman" w:cs="Times New Roman"/>
        </w:rPr>
        <w:t xml:space="preserve">flexible and ready to adapt at any moment. </w:t>
      </w:r>
      <w:r w:rsidR="00B5591C">
        <w:rPr>
          <w:rFonts w:ascii="Times New Roman" w:hAnsi="Times New Roman" w:cs="Times New Roman"/>
        </w:rPr>
        <w:t xml:space="preserve">The COVID-19 pandemic hit right before I graduated high school. </w:t>
      </w:r>
      <w:r w:rsidR="00CE1127">
        <w:rPr>
          <w:rFonts w:ascii="Times New Roman" w:hAnsi="Times New Roman" w:cs="Times New Roman"/>
        </w:rPr>
        <w:t xml:space="preserve">I had the last three months of school online and did not know the status of graduation until about a month before it happened. </w:t>
      </w:r>
      <w:r w:rsidR="00B81E47">
        <w:rPr>
          <w:rFonts w:ascii="Times New Roman" w:hAnsi="Times New Roman" w:cs="Times New Roman"/>
        </w:rPr>
        <w:t xml:space="preserve">Policies and rules about gatherings were constantly changing, and I often felt as though I was just rolling with the punches. </w:t>
      </w:r>
    </w:p>
    <w:p w14:paraId="07F8746C" w14:textId="3C911695" w:rsidR="0025361E" w:rsidRDefault="0019763E" w:rsidP="00B81E47">
      <w:pPr>
        <w:spacing w:line="480" w:lineRule="auto"/>
        <w:ind w:firstLine="720"/>
        <w:rPr>
          <w:rFonts w:ascii="Times New Roman" w:hAnsi="Times New Roman" w:cs="Times New Roman"/>
        </w:rPr>
      </w:pPr>
      <w:r>
        <w:rPr>
          <w:rFonts w:ascii="Times New Roman" w:hAnsi="Times New Roman" w:cs="Times New Roman"/>
        </w:rPr>
        <w:t>Being in college during the pandemic is</w:t>
      </w:r>
      <w:r w:rsidR="007A59FD">
        <w:rPr>
          <w:rFonts w:ascii="Times New Roman" w:hAnsi="Times New Roman" w:cs="Times New Roman"/>
        </w:rPr>
        <w:t xml:space="preserve"> a seemingly never-ending string of changes. </w:t>
      </w:r>
      <w:r w:rsidR="003E391B">
        <w:rPr>
          <w:rFonts w:ascii="Times New Roman" w:hAnsi="Times New Roman" w:cs="Times New Roman"/>
        </w:rPr>
        <w:t>The start of college</w:t>
      </w:r>
      <w:r w:rsidR="00095C35">
        <w:rPr>
          <w:rFonts w:ascii="Times New Roman" w:hAnsi="Times New Roman" w:cs="Times New Roman"/>
        </w:rPr>
        <w:t xml:space="preserve"> is a time where you are supposed to meet new people and find friends with common interests. The best way to do that is to get to know the people on your hall in a dorm. This </w:t>
      </w:r>
      <w:r w:rsidR="007A59FD">
        <w:rPr>
          <w:rFonts w:ascii="Times New Roman" w:hAnsi="Times New Roman" w:cs="Times New Roman"/>
        </w:rPr>
        <w:t>is</w:t>
      </w:r>
      <w:r w:rsidR="00095C35">
        <w:rPr>
          <w:rFonts w:ascii="Times New Roman" w:hAnsi="Times New Roman" w:cs="Times New Roman"/>
        </w:rPr>
        <w:t xml:space="preserve"> significantly more difficult when you are unable to have non-residents in your room. The "normal college experience" got less normal as classes switched online, dorm residents were sent home, and the only way we could communicate with classmates was through a screen. </w:t>
      </w:r>
      <w:r w:rsidR="003432E6">
        <w:rPr>
          <w:rFonts w:ascii="Times New Roman" w:hAnsi="Times New Roman" w:cs="Times New Roman"/>
        </w:rPr>
        <w:t xml:space="preserve">As time progresses, things are slowly beginning to return to normal. </w:t>
      </w:r>
      <w:r w:rsidR="007A59FD">
        <w:rPr>
          <w:rFonts w:ascii="Times New Roman" w:hAnsi="Times New Roman" w:cs="Times New Roman"/>
        </w:rPr>
        <w:t xml:space="preserve">I do believe that everyone who graduated high school and entered college during the pandemic have been able to bond over the circumstances. While the actual experience felt lonely, everyone had a shared sense and understanding of what each other was going through, which was a nice thought to </w:t>
      </w:r>
      <w:r w:rsidR="00D04AFF">
        <w:rPr>
          <w:rFonts w:ascii="Times New Roman" w:hAnsi="Times New Roman" w:cs="Times New Roman"/>
        </w:rPr>
        <w:t>remember</w:t>
      </w:r>
      <w:r w:rsidR="00B81E47">
        <w:rPr>
          <w:rFonts w:ascii="Times New Roman" w:hAnsi="Times New Roman" w:cs="Times New Roman"/>
        </w:rPr>
        <w:t xml:space="preserve">. </w:t>
      </w:r>
    </w:p>
    <w:p w14:paraId="59F2F18C" w14:textId="77777777" w:rsidR="00B81E47" w:rsidRDefault="00B81E47">
      <w:pPr>
        <w:rPr>
          <w:rFonts w:ascii="Times New Roman" w:hAnsi="Times New Roman" w:cs="Times New Roman"/>
        </w:rPr>
      </w:pPr>
    </w:p>
    <w:p w14:paraId="0EEAB6B2" w14:textId="77777777" w:rsidR="00CC0FBF" w:rsidRDefault="00CC0FBF" w:rsidP="0025361E">
      <w:pPr>
        <w:spacing w:line="480" w:lineRule="auto"/>
        <w:ind w:firstLine="720"/>
        <w:jc w:val="center"/>
        <w:rPr>
          <w:rFonts w:ascii="Times New Roman" w:hAnsi="Times New Roman" w:cs="Times New Roman"/>
          <w:b/>
          <w:bCs/>
        </w:rPr>
      </w:pPr>
    </w:p>
    <w:p w14:paraId="1A1033B3" w14:textId="77777777" w:rsidR="00CC0FBF" w:rsidRDefault="00CC0FBF" w:rsidP="0025361E">
      <w:pPr>
        <w:spacing w:line="480" w:lineRule="auto"/>
        <w:ind w:firstLine="720"/>
        <w:jc w:val="center"/>
        <w:rPr>
          <w:rFonts w:ascii="Times New Roman" w:hAnsi="Times New Roman" w:cs="Times New Roman"/>
          <w:b/>
          <w:bCs/>
        </w:rPr>
      </w:pPr>
    </w:p>
    <w:p w14:paraId="7B30F70B" w14:textId="5D6F8362" w:rsidR="0025361E" w:rsidRPr="0025361E" w:rsidRDefault="0025361E" w:rsidP="00277949">
      <w:pPr>
        <w:spacing w:line="480" w:lineRule="auto"/>
        <w:ind w:firstLine="720"/>
        <w:jc w:val="center"/>
        <w:rPr>
          <w:rFonts w:ascii="Times New Roman" w:hAnsi="Times New Roman" w:cs="Times New Roman"/>
          <w:b/>
          <w:bCs/>
        </w:rPr>
      </w:pPr>
      <w:r w:rsidRPr="0025361E">
        <w:rPr>
          <w:rFonts w:ascii="Times New Roman" w:hAnsi="Times New Roman" w:cs="Times New Roman"/>
          <w:b/>
          <w:bCs/>
        </w:rPr>
        <w:lastRenderedPageBreak/>
        <w:t>References</w:t>
      </w:r>
    </w:p>
    <w:p w14:paraId="08F14253" w14:textId="2A8A28F2" w:rsidR="00D64B9F" w:rsidRDefault="00D64B9F" w:rsidP="00D64B9F">
      <w:pPr>
        <w:pStyle w:val="NormalWeb"/>
        <w:spacing w:line="480" w:lineRule="auto"/>
        <w:ind w:left="567" w:hanging="567"/>
      </w:pPr>
      <w:r>
        <w:t xml:space="preserve">American Physical Therapy Association. (2020, August). </w:t>
      </w:r>
      <w:r>
        <w:rPr>
          <w:i/>
          <w:iCs/>
        </w:rPr>
        <w:t>Impact of Covid-19 on the Physical Therapy Profession</w:t>
      </w:r>
      <w:r>
        <w:t>. Retrieved January 17, 2022, from https://aptahhs.memberclicks.net/assets/APTA_impact-of-covid-19-on-physical-therapy-profession.pdf</w:t>
      </w:r>
    </w:p>
    <w:p w14:paraId="07CDF97B" w14:textId="39582D42" w:rsidR="00D64B9F" w:rsidRDefault="00D64B9F" w:rsidP="00D64B9F">
      <w:pPr>
        <w:pStyle w:val="NormalWeb"/>
        <w:spacing w:line="480" w:lineRule="auto"/>
        <w:ind w:left="567" w:hanging="567"/>
      </w:pPr>
      <w:r>
        <w:t xml:space="preserve">Oster, N. V., Skillman, S. M., Stubbs, B. A., </w:t>
      </w:r>
      <w:proofErr w:type="spellStart"/>
      <w:r>
        <w:t>Dahal</w:t>
      </w:r>
      <w:proofErr w:type="spellEnd"/>
      <w:r>
        <w:t xml:space="preserve">, A., Guenther, G., &amp; Frogner, B. K. (2020, November 23). </w:t>
      </w:r>
      <w:r>
        <w:rPr>
          <w:i/>
          <w:iCs/>
        </w:rPr>
        <w:t>The Physical Therapist Workforce in the U.S.</w:t>
      </w:r>
      <w:r>
        <w:t xml:space="preserve"> Center for Health Workforce Studies. Retrieved January 18, 2022, from https://familymedicine.uw.edu/chws/wp-content/uploads/sites/5/2020/11/PT_PB_Nov_23_2020.pdf </w:t>
      </w:r>
    </w:p>
    <w:p w14:paraId="0E32439A" w14:textId="77777777" w:rsidR="00D64B9F" w:rsidRDefault="00D64B9F" w:rsidP="00D64B9F">
      <w:pPr>
        <w:pStyle w:val="NormalWeb"/>
        <w:ind w:left="567" w:hanging="567"/>
      </w:pPr>
    </w:p>
    <w:p w14:paraId="3FA7E0C6" w14:textId="33FDFD01" w:rsidR="0025361E" w:rsidRPr="00277000" w:rsidRDefault="0025361E" w:rsidP="0025361E">
      <w:pPr>
        <w:spacing w:line="480" w:lineRule="auto"/>
        <w:ind w:left="720" w:hanging="720"/>
        <w:rPr>
          <w:rFonts w:ascii="Times New Roman" w:hAnsi="Times New Roman" w:cs="Times New Roman"/>
        </w:rPr>
      </w:pPr>
    </w:p>
    <w:sectPr w:rsidR="0025361E"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8B19" w14:textId="77777777" w:rsidR="00464F53" w:rsidRDefault="00464F53" w:rsidP="00137BDC">
      <w:r>
        <w:separator/>
      </w:r>
    </w:p>
  </w:endnote>
  <w:endnote w:type="continuationSeparator" w:id="0">
    <w:p w14:paraId="29041757" w14:textId="77777777" w:rsidR="00464F53" w:rsidRDefault="00464F53"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550A" w14:textId="77777777" w:rsidR="00464F53" w:rsidRDefault="00464F53" w:rsidP="00137BDC">
      <w:r>
        <w:separator/>
      </w:r>
    </w:p>
  </w:footnote>
  <w:footnote w:type="continuationSeparator" w:id="0">
    <w:p w14:paraId="31A51958" w14:textId="77777777" w:rsidR="00464F53" w:rsidRDefault="00464F53"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464F53"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6578E"/>
    <w:rsid w:val="000839F9"/>
    <w:rsid w:val="00095C35"/>
    <w:rsid w:val="000D47AE"/>
    <w:rsid w:val="000E4FE1"/>
    <w:rsid w:val="000E5BDD"/>
    <w:rsid w:val="001226FC"/>
    <w:rsid w:val="00137BDC"/>
    <w:rsid w:val="0019763E"/>
    <w:rsid w:val="001B6707"/>
    <w:rsid w:val="001D1220"/>
    <w:rsid w:val="001E1B00"/>
    <w:rsid w:val="00204EE3"/>
    <w:rsid w:val="00252C76"/>
    <w:rsid w:val="0025361E"/>
    <w:rsid w:val="00256011"/>
    <w:rsid w:val="00277000"/>
    <w:rsid w:val="00277949"/>
    <w:rsid w:val="00285992"/>
    <w:rsid w:val="002B265C"/>
    <w:rsid w:val="002F53AE"/>
    <w:rsid w:val="003126E9"/>
    <w:rsid w:val="003432E6"/>
    <w:rsid w:val="00365058"/>
    <w:rsid w:val="00367A40"/>
    <w:rsid w:val="0039567C"/>
    <w:rsid w:val="003E391B"/>
    <w:rsid w:val="0046391A"/>
    <w:rsid w:val="00464F53"/>
    <w:rsid w:val="004B6DC2"/>
    <w:rsid w:val="004D73F2"/>
    <w:rsid w:val="004E3DAB"/>
    <w:rsid w:val="004F0FAB"/>
    <w:rsid w:val="00525C13"/>
    <w:rsid w:val="00530B38"/>
    <w:rsid w:val="0054143D"/>
    <w:rsid w:val="005A722E"/>
    <w:rsid w:val="005B07D6"/>
    <w:rsid w:val="005C3FA1"/>
    <w:rsid w:val="005E1E30"/>
    <w:rsid w:val="00600E15"/>
    <w:rsid w:val="00644630"/>
    <w:rsid w:val="00662178"/>
    <w:rsid w:val="00680550"/>
    <w:rsid w:val="00683B3C"/>
    <w:rsid w:val="00694C8D"/>
    <w:rsid w:val="006C4861"/>
    <w:rsid w:val="00700BC4"/>
    <w:rsid w:val="00727301"/>
    <w:rsid w:val="007A59FD"/>
    <w:rsid w:val="007C2F3C"/>
    <w:rsid w:val="007D7DC2"/>
    <w:rsid w:val="007E0E45"/>
    <w:rsid w:val="00857956"/>
    <w:rsid w:val="008763D0"/>
    <w:rsid w:val="008A2306"/>
    <w:rsid w:val="008A4A92"/>
    <w:rsid w:val="008B35B0"/>
    <w:rsid w:val="008D2692"/>
    <w:rsid w:val="008D723C"/>
    <w:rsid w:val="008E483F"/>
    <w:rsid w:val="009310B2"/>
    <w:rsid w:val="009D205A"/>
    <w:rsid w:val="009D273E"/>
    <w:rsid w:val="009D69F3"/>
    <w:rsid w:val="00A02031"/>
    <w:rsid w:val="00A50661"/>
    <w:rsid w:val="00A52FC5"/>
    <w:rsid w:val="00A676EC"/>
    <w:rsid w:val="00AA2240"/>
    <w:rsid w:val="00AC288A"/>
    <w:rsid w:val="00AD1740"/>
    <w:rsid w:val="00AD5CE8"/>
    <w:rsid w:val="00AF6EAB"/>
    <w:rsid w:val="00B30E49"/>
    <w:rsid w:val="00B50D7A"/>
    <w:rsid w:val="00B5591C"/>
    <w:rsid w:val="00B81E47"/>
    <w:rsid w:val="00BE44D9"/>
    <w:rsid w:val="00C21A2C"/>
    <w:rsid w:val="00C30A6B"/>
    <w:rsid w:val="00C40A83"/>
    <w:rsid w:val="00C53865"/>
    <w:rsid w:val="00CC040B"/>
    <w:rsid w:val="00CC0FBF"/>
    <w:rsid w:val="00CC778D"/>
    <w:rsid w:val="00CE1127"/>
    <w:rsid w:val="00CF13B2"/>
    <w:rsid w:val="00D04AFF"/>
    <w:rsid w:val="00D06172"/>
    <w:rsid w:val="00D175D2"/>
    <w:rsid w:val="00D357FA"/>
    <w:rsid w:val="00D45EAF"/>
    <w:rsid w:val="00D64B9F"/>
    <w:rsid w:val="00E257A0"/>
    <w:rsid w:val="00E307BE"/>
    <w:rsid w:val="00E6731B"/>
    <w:rsid w:val="00F265E8"/>
    <w:rsid w:val="00F4439F"/>
    <w:rsid w:val="00F53027"/>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NormalWeb">
    <w:name w:val="Normal (Web)"/>
    <w:basedOn w:val="Normal"/>
    <w:uiPriority w:val="99"/>
    <w:semiHidden/>
    <w:unhideWhenUsed/>
    <w:rsid w:val="00D64B9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74951">
      <w:bodyDiv w:val="1"/>
      <w:marLeft w:val="0"/>
      <w:marRight w:val="0"/>
      <w:marTop w:val="0"/>
      <w:marBottom w:val="0"/>
      <w:divBdr>
        <w:top w:val="none" w:sz="0" w:space="0" w:color="auto"/>
        <w:left w:val="none" w:sz="0" w:space="0" w:color="auto"/>
        <w:bottom w:val="none" w:sz="0" w:space="0" w:color="auto"/>
        <w:right w:val="none" w:sz="0" w:space="0" w:color="auto"/>
      </w:divBdr>
    </w:div>
    <w:div w:id="694698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3532FC"/>
    <w:rsid w:val="00516A77"/>
    <w:rsid w:val="00534707"/>
    <w:rsid w:val="00581527"/>
    <w:rsid w:val="005D7071"/>
    <w:rsid w:val="005D7D35"/>
    <w:rsid w:val="005E3E8A"/>
    <w:rsid w:val="006620F3"/>
    <w:rsid w:val="007B5B47"/>
    <w:rsid w:val="008772BC"/>
    <w:rsid w:val="008E51E8"/>
    <w:rsid w:val="009762DB"/>
    <w:rsid w:val="009D1C70"/>
    <w:rsid w:val="00AE266F"/>
    <w:rsid w:val="00BE27CA"/>
    <w:rsid w:val="00DC5265"/>
    <w:rsid w:val="00E03FE5"/>
    <w:rsid w:val="00F564FE"/>
    <w:rsid w:val="00F9028D"/>
    <w:rsid w:val="00FF2B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Angela Mayo</cp:lastModifiedBy>
  <cp:revision>14</cp:revision>
  <dcterms:created xsi:type="dcterms:W3CDTF">2022-01-11T21:28:00Z</dcterms:created>
  <dcterms:modified xsi:type="dcterms:W3CDTF">2022-01-24T23:12:00Z</dcterms:modified>
</cp:coreProperties>
</file>